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54" w:rsidRDefault="00C0395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Viernes</w:t>
      </w:r>
      <w:r w:rsidR="002D3F54"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1 de </w:t>
      </w:r>
      <w:r>
        <w:rPr>
          <w:rStyle w:val="Textoennegrita"/>
          <w:rFonts w:ascii="Times New Roman" w:hAnsi="Times New Roman" w:cs="Times New Roman"/>
          <w:color w:val="000000" w:themeColor="text1"/>
        </w:rPr>
        <w:t>Abril</w:t>
      </w: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04518A" w:rsidRPr="0004518A" w:rsidRDefault="00C0395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7:00 p.m.</w:t>
      </w:r>
      <w:r w:rsidR="0004518A"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04518A"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Fonts w:ascii="Times New Roman" w:hAnsi="Times New Roman" w:cs="Times New Roman"/>
          <w:color w:val="0F243E" w:themeColor="text2" w:themeShade="80"/>
        </w:rPr>
        <w:t>Inauguración del Comedor Popular y PRONEI</w:t>
      </w:r>
    </w:p>
    <w:p w:rsidR="0004518A" w:rsidRDefault="0004518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 xml:space="preserve">Lugar: </w:t>
      </w:r>
      <w:r w:rsidR="00C0395C">
        <w:rPr>
          <w:rStyle w:val="apple-style-span"/>
          <w:rFonts w:ascii="Times New Roman" w:hAnsi="Times New Roman" w:cs="Times New Roman"/>
          <w:color w:val="000000" w:themeColor="text1"/>
        </w:rPr>
        <w:t>AA.HH. Jireh Pachacámac</w:t>
      </w: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8A5C0C" w:rsidRPr="009E61B7" w:rsidRDefault="00C0395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Sábado 2 de Abril</w:t>
      </w:r>
    </w:p>
    <w:p w:rsidR="002D3F54" w:rsidRDefault="002D3F54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F243E" w:themeColor="text2" w:themeShade="80"/>
        </w:rPr>
      </w:pPr>
    </w:p>
    <w:p w:rsidR="00C0395C" w:rsidRDefault="00C0395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10:00 a.m.</w:t>
      </w:r>
      <w:r w:rsidR="008A5C0C"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8A5C0C"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>Reunión Poblacional</w:t>
      </w:r>
    </w:p>
    <w:p w:rsidR="001A7246" w:rsidRPr="00C0395C" w:rsidRDefault="008A5C0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Style w:val="apple-converted-space"/>
          <w:rFonts w:ascii="Times New Roman" w:hAnsi="Times New Roman" w:cs="Times New Roman"/>
          <w:color w:val="000000" w:themeColor="text1"/>
        </w:rPr>
        <w:t xml:space="preserve">. Lugar: </w:t>
      </w:r>
      <w:r w:rsidR="00C0395C">
        <w:rPr>
          <w:rStyle w:val="apple-converted-space"/>
          <w:rFonts w:ascii="Times New Roman" w:hAnsi="Times New Roman" w:cs="Times New Roman"/>
          <w:color w:val="000000" w:themeColor="text1"/>
        </w:rPr>
        <w:t>AA.HH. UPIS el Mirador de Santa Rosa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>.</w:t>
      </w:r>
    </w:p>
    <w:p w:rsidR="001A7246" w:rsidRDefault="001A7246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8A5C0C" w:rsidRPr="009E61B7" w:rsidRDefault="00C0395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Domingo 3 de Abril</w:t>
      </w:r>
    </w:p>
    <w:p w:rsidR="008A5C0C" w:rsidRDefault="008A5C0C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C0395C" w:rsidRDefault="00C0395C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10:00 a.m. </w:t>
      </w:r>
      <w:r w:rsidR="008A5C0C"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B5109C"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>Reunión Poblacional</w:t>
      </w:r>
      <w:r w:rsidR="008A5C0C">
        <w:rPr>
          <w:rFonts w:ascii="Times New Roman" w:hAnsi="Times New Roman" w:cs="Times New Roman"/>
        </w:rPr>
        <w:t xml:space="preserve">. </w:t>
      </w:r>
    </w:p>
    <w:p w:rsidR="008A5C0C" w:rsidRDefault="008A5C0C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Lugar: </w:t>
      </w:r>
      <w:r w:rsidR="00C0395C">
        <w:rPr>
          <w:rFonts w:ascii="Times New Roman" w:hAnsi="Times New Roman" w:cs="Times New Roman"/>
        </w:rPr>
        <w:t>Residencial el Sol de Pachacámac</w:t>
      </w:r>
      <w:r>
        <w:rPr>
          <w:rFonts w:ascii="Times New Roman" w:hAnsi="Times New Roman" w:cs="Times New Roman"/>
        </w:rPr>
        <w:t>.</w:t>
      </w:r>
    </w:p>
    <w:sectPr w:rsidR="008A5C0C" w:rsidSect="00177655">
      <w:headerReference w:type="default" r:id="rId7"/>
      <w:pgSz w:w="11906" w:h="16838"/>
      <w:pgMar w:top="1417" w:right="3401" w:bottom="851" w:left="2835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30" w:rsidRDefault="00550F30" w:rsidP="00D332D2">
      <w:pPr>
        <w:spacing w:after="0" w:line="240" w:lineRule="auto"/>
      </w:pPr>
      <w:r>
        <w:separator/>
      </w:r>
    </w:p>
  </w:endnote>
  <w:endnote w:type="continuationSeparator" w:id="1">
    <w:p w:rsidR="00550F30" w:rsidRDefault="00550F30" w:rsidP="00D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30" w:rsidRDefault="00550F30" w:rsidP="00D332D2">
      <w:pPr>
        <w:spacing w:after="0" w:line="240" w:lineRule="auto"/>
      </w:pPr>
      <w:r>
        <w:separator/>
      </w:r>
    </w:p>
  </w:footnote>
  <w:footnote w:type="continuationSeparator" w:id="1">
    <w:p w:rsidR="00550F30" w:rsidRDefault="00550F30" w:rsidP="00D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0C" w:rsidRDefault="00B97D92" w:rsidP="00D332D2">
    <w:pPr>
      <w:spacing w:after="0" w:line="240" w:lineRule="auto"/>
      <w:jc w:val="center"/>
    </w:pPr>
    <w:r>
      <w:rPr>
        <w:noProof/>
        <w:lang w:eastAsia="es-ES"/>
      </w:rPr>
      <w:pict>
        <v:rect id="_x0000_s4099" style="position:absolute;left:0;text-align:left;margin-left:-4.45pt;margin-top:-32.35pt;width:293pt;height:804.75pt;z-index:-251658752" filled="f"/>
      </w:pict>
    </w:r>
    <w:r w:rsidR="008A5C0C">
      <w:rPr>
        <w:noProof/>
        <w:lang w:eastAsia="es-ES"/>
      </w:rPr>
      <w:drawing>
        <wp:inline distT="0" distB="0" distL="0" distR="0">
          <wp:extent cx="724398" cy="628153"/>
          <wp:effectExtent l="19050" t="0" r="0" b="0"/>
          <wp:docPr id="2" name="Imagen 1" descr="D:\Imagen\MILAGROS\Escudo fondo transparente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agen\MILAGROS\Escudo fondo transparente 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20" cy="628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5C0C" w:rsidRPr="00D12308" w:rsidRDefault="008A5C0C" w:rsidP="00D332D2">
    <w:pPr>
      <w:spacing w:after="0" w:line="240" w:lineRule="auto"/>
      <w:jc w:val="center"/>
      <w:rPr>
        <w:rFonts w:ascii="Times New Roman" w:hAnsi="Times New Roman" w:cs="Times New Roman"/>
      </w:rPr>
    </w:pPr>
    <w:r w:rsidRPr="00D12308">
      <w:rPr>
        <w:rFonts w:ascii="Times New Roman" w:hAnsi="Times New Roman" w:cs="Times New Roman"/>
      </w:rPr>
      <w:t>Hugo Ramos Lescano</w:t>
    </w: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D12308">
      <w:rPr>
        <w:rFonts w:ascii="Times New Roman" w:hAnsi="Times New Roman" w:cs="Times New Roman"/>
        <w:b/>
      </w:rPr>
      <w:t>Alcalde de la Municipalidad de Pachacámac</w:t>
    </w: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AGENDA PÚBLICA</w:t>
    </w:r>
  </w:p>
  <w:p w:rsidR="008A5C0C" w:rsidRPr="00D12308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8A5C0C" w:rsidRDefault="008A5C0C" w:rsidP="00D332D2">
    <w:pPr>
      <w:pStyle w:val="Encabezado"/>
      <w:tabs>
        <w:tab w:val="clear" w:pos="425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146">
      <o:colormenu v:ext="edit" fill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12308"/>
    <w:rsid w:val="00004B0F"/>
    <w:rsid w:val="0004518A"/>
    <w:rsid w:val="00061C8F"/>
    <w:rsid w:val="000659DD"/>
    <w:rsid w:val="00082FBD"/>
    <w:rsid w:val="000B6BBA"/>
    <w:rsid w:val="000C4531"/>
    <w:rsid w:val="00111015"/>
    <w:rsid w:val="00141ABE"/>
    <w:rsid w:val="00167957"/>
    <w:rsid w:val="0017314D"/>
    <w:rsid w:val="00177655"/>
    <w:rsid w:val="00180E97"/>
    <w:rsid w:val="001A7246"/>
    <w:rsid w:val="001B6FA1"/>
    <w:rsid w:val="001B7111"/>
    <w:rsid w:val="001E639C"/>
    <w:rsid w:val="002232AE"/>
    <w:rsid w:val="002350C8"/>
    <w:rsid w:val="00240216"/>
    <w:rsid w:val="00241DC1"/>
    <w:rsid w:val="00286AF8"/>
    <w:rsid w:val="002D3F54"/>
    <w:rsid w:val="002E5247"/>
    <w:rsid w:val="002F7D9D"/>
    <w:rsid w:val="00335322"/>
    <w:rsid w:val="00361F98"/>
    <w:rsid w:val="00374B63"/>
    <w:rsid w:val="0038092F"/>
    <w:rsid w:val="003972E2"/>
    <w:rsid w:val="0043201B"/>
    <w:rsid w:val="004776D3"/>
    <w:rsid w:val="00494676"/>
    <w:rsid w:val="00516649"/>
    <w:rsid w:val="00516F39"/>
    <w:rsid w:val="00524C91"/>
    <w:rsid w:val="00550F30"/>
    <w:rsid w:val="005754BA"/>
    <w:rsid w:val="005B2E7D"/>
    <w:rsid w:val="005C4C3C"/>
    <w:rsid w:val="005E5081"/>
    <w:rsid w:val="00634FBE"/>
    <w:rsid w:val="0066352F"/>
    <w:rsid w:val="006C1D74"/>
    <w:rsid w:val="00707950"/>
    <w:rsid w:val="007201EA"/>
    <w:rsid w:val="00720420"/>
    <w:rsid w:val="00736890"/>
    <w:rsid w:val="007C26B0"/>
    <w:rsid w:val="0081730D"/>
    <w:rsid w:val="00821F8E"/>
    <w:rsid w:val="00824894"/>
    <w:rsid w:val="00881CFE"/>
    <w:rsid w:val="008A5C0C"/>
    <w:rsid w:val="008B4D3A"/>
    <w:rsid w:val="0099092C"/>
    <w:rsid w:val="009A6BAC"/>
    <w:rsid w:val="009D7FBE"/>
    <w:rsid w:val="009E61B7"/>
    <w:rsid w:val="00A23C70"/>
    <w:rsid w:val="00A32498"/>
    <w:rsid w:val="00A77A1A"/>
    <w:rsid w:val="00A856AD"/>
    <w:rsid w:val="00A910F0"/>
    <w:rsid w:val="00A92D59"/>
    <w:rsid w:val="00AF11A6"/>
    <w:rsid w:val="00B1335B"/>
    <w:rsid w:val="00B5109C"/>
    <w:rsid w:val="00B54555"/>
    <w:rsid w:val="00B65F99"/>
    <w:rsid w:val="00B93BE2"/>
    <w:rsid w:val="00B97D92"/>
    <w:rsid w:val="00BF71A7"/>
    <w:rsid w:val="00C0395C"/>
    <w:rsid w:val="00C72A85"/>
    <w:rsid w:val="00C7313A"/>
    <w:rsid w:val="00CE6B96"/>
    <w:rsid w:val="00D12308"/>
    <w:rsid w:val="00D332D2"/>
    <w:rsid w:val="00D7691E"/>
    <w:rsid w:val="00D81974"/>
    <w:rsid w:val="00D86580"/>
    <w:rsid w:val="00D96621"/>
    <w:rsid w:val="00DA2A31"/>
    <w:rsid w:val="00E07690"/>
    <w:rsid w:val="00E6769F"/>
    <w:rsid w:val="00E74E8A"/>
    <w:rsid w:val="00EB3C98"/>
    <w:rsid w:val="00EE38FA"/>
    <w:rsid w:val="00F4125F"/>
    <w:rsid w:val="00F4156D"/>
    <w:rsid w:val="00F56374"/>
    <w:rsid w:val="00F65C58"/>
    <w:rsid w:val="00F74400"/>
    <w:rsid w:val="00F8256F"/>
    <w:rsid w:val="00F87086"/>
    <w:rsid w:val="00FD00C1"/>
    <w:rsid w:val="00FD1C49"/>
    <w:rsid w:val="00FD2106"/>
    <w:rsid w:val="00FD62FE"/>
    <w:rsid w:val="00FE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0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12308"/>
    <w:rPr>
      <w:b/>
      <w:bCs/>
    </w:rPr>
  </w:style>
  <w:style w:type="character" w:customStyle="1" w:styleId="apple-style-span">
    <w:name w:val="apple-style-span"/>
    <w:basedOn w:val="Fuentedeprrafopredeter"/>
    <w:rsid w:val="00D12308"/>
  </w:style>
  <w:style w:type="character" w:customStyle="1" w:styleId="apple-converted-space">
    <w:name w:val="apple-converted-space"/>
    <w:basedOn w:val="Fuentedeprrafopredeter"/>
    <w:rsid w:val="00D12308"/>
  </w:style>
  <w:style w:type="paragraph" w:styleId="Encabezado">
    <w:name w:val="header"/>
    <w:basedOn w:val="Normal"/>
    <w:link w:val="EncabezadoCar"/>
    <w:uiPriority w:val="99"/>
    <w:semiHidden/>
    <w:unhideWhenUsed/>
    <w:rsid w:val="00D3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2D2"/>
  </w:style>
  <w:style w:type="paragraph" w:styleId="Piedepgina">
    <w:name w:val="footer"/>
    <w:basedOn w:val="Normal"/>
    <w:link w:val="PiedepginaCar"/>
    <w:uiPriority w:val="99"/>
    <w:semiHidden/>
    <w:unhideWhenUsed/>
    <w:rsid w:val="00D3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A41E-9B32-4587-95A7-3B9C7E2F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L311</cp:lastModifiedBy>
  <cp:revision>3</cp:revision>
  <cp:lastPrinted>2011-02-28T22:43:00Z</cp:lastPrinted>
  <dcterms:created xsi:type="dcterms:W3CDTF">2011-03-30T17:20:00Z</dcterms:created>
  <dcterms:modified xsi:type="dcterms:W3CDTF">2011-04-01T22:15:00Z</dcterms:modified>
</cp:coreProperties>
</file>